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FB" w:rsidRDefault="00B954FB" w:rsidP="00B954FB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F3E">
        <w:rPr>
          <w:rFonts w:ascii="Times New Roman" w:hAnsi="Times New Roman"/>
          <w:sz w:val="24"/>
          <w:szCs w:val="24"/>
        </w:rPr>
        <w:t>ПРИНЯТО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УТВЕРЖДЕНО:</w:t>
      </w:r>
    </w:p>
    <w:p w:rsidR="00B954FB" w:rsidRPr="00865F3E" w:rsidRDefault="00B954FB" w:rsidP="00B954FB">
      <w:pPr>
        <w:tabs>
          <w:tab w:val="left" w:pos="1500"/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Общем родительском собрании</w:t>
      </w:r>
      <w:r>
        <w:rPr>
          <w:rFonts w:ascii="Times New Roman" w:hAnsi="Times New Roman"/>
          <w:sz w:val="24"/>
          <w:szCs w:val="24"/>
        </w:rPr>
        <w:tab/>
        <w:t>Заведующий МБДОУ</w:t>
      </w:r>
    </w:p>
    <w:p w:rsidR="00B954FB" w:rsidRPr="00865F3E" w:rsidRDefault="00B954FB" w:rsidP="00B954FB">
      <w:pPr>
        <w:tabs>
          <w:tab w:val="left" w:pos="1500"/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F3E">
        <w:rPr>
          <w:rFonts w:ascii="Times New Roman" w:hAnsi="Times New Roman"/>
          <w:sz w:val="24"/>
          <w:szCs w:val="24"/>
        </w:rPr>
        <w:t>Протокол №1 от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65F3E">
        <w:rPr>
          <w:rFonts w:ascii="Times New Roman" w:hAnsi="Times New Roman"/>
          <w:sz w:val="24"/>
          <w:szCs w:val="24"/>
        </w:rPr>
        <w:t>14.10.2019г.</w:t>
      </w:r>
      <w:r>
        <w:rPr>
          <w:rFonts w:ascii="Times New Roman" w:hAnsi="Times New Roman"/>
          <w:sz w:val="24"/>
          <w:szCs w:val="24"/>
        </w:rPr>
        <w:tab/>
        <w:t>« ЦРР-ДС №22»</w:t>
      </w:r>
    </w:p>
    <w:p w:rsidR="00B954FB" w:rsidRPr="00865F3E" w:rsidRDefault="00B954FB" w:rsidP="00B954FB">
      <w:pPr>
        <w:tabs>
          <w:tab w:val="left" w:pos="66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865F3E">
        <w:rPr>
          <w:rFonts w:ascii="Times New Roman" w:hAnsi="Times New Roman"/>
          <w:sz w:val="24"/>
          <w:szCs w:val="24"/>
        </w:rPr>
        <w:t>Нажмутдинова</w:t>
      </w:r>
      <w:proofErr w:type="spellEnd"/>
      <w:r w:rsidRPr="00865F3E">
        <w:rPr>
          <w:rFonts w:ascii="Times New Roman" w:hAnsi="Times New Roman"/>
          <w:sz w:val="24"/>
          <w:szCs w:val="24"/>
        </w:rPr>
        <w:t xml:space="preserve"> У.Г.</w:t>
      </w:r>
    </w:p>
    <w:p w:rsidR="00B954FB" w:rsidRDefault="00B954FB" w:rsidP="00B95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54FB" w:rsidRDefault="00B954FB" w:rsidP="00B95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54FB" w:rsidRDefault="00B954FB" w:rsidP="00B95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54FB" w:rsidRPr="00671D1E" w:rsidRDefault="00B954FB" w:rsidP="00B95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D1E">
        <w:rPr>
          <w:rFonts w:ascii="Times New Roman" w:hAnsi="Times New Roman"/>
          <w:b/>
          <w:sz w:val="28"/>
          <w:szCs w:val="28"/>
        </w:rPr>
        <w:t>ПОЛОЖЕНИЕ О РОДИТЕЛЬСКОМ КОМИТЕТЕ</w:t>
      </w:r>
    </w:p>
    <w:p w:rsidR="00B954FB" w:rsidRPr="00671D1E" w:rsidRDefault="00B954FB" w:rsidP="00B95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бюджетного</w:t>
      </w:r>
      <w:r w:rsidRPr="00671D1E">
        <w:rPr>
          <w:rFonts w:ascii="Times New Roman" w:hAnsi="Times New Roman"/>
          <w:b/>
          <w:sz w:val="28"/>
          <w:szCs w:val="28"/>
        </w:rPr>
        <w:t xml:space="preserve"> дошкольного образовате</w:t>
      </w:r>
      <w:r>
        <w:rPr>
          <w:rFonts w:ascii="Times New Roman" w:hAnsi="Times New Roman"/>
          <w:b/>
          <w:sz w:val="28"/>
          <w:szCs w:val="28"/>
        </w:rPr>
        <w:t xml:space="preserve">льного учреждения </w:t>
      </w:r>
      <w:r>
        <w:rPr>
          <w:rFonts w:ascii="Times New Roman" w:hAnsi="Times New Roman"/>
          <w:b/>
          <w:sz w:val="28"/>
          <w:szCs w:val="28"/>
        </w:rPr>
        <w:t>« Центр развития ребенка – детский сад №22»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954FB" w:rsidRDefault="00B954FB" w:rsidP="00B954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54FB" w:rsidRPr="00671D1E" w:rsidRDefault="00B954FB" w:rsidP="00B954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54FB" w:rsidRPr="004C642A" w:rsidRDefault="00B954FB" w:rsidP="00B954FB">
      <w:pPr>
        <w:pStyle w:val="a4"/>
        <w:numPr>
          <w:ilvl w:val="0"/>
          <w:numId w:val="10"/>
        </w:numPr>
        <w:jc w:val="center"/>
        <w:rPr>
          <w:rStyle w:val="a3"/>
          <w:color w:val="000000"/>
          <w:szCs w:val="24"/>
        </w:rPr>
      </w:pPr>
      <w:r>
        <w:rPr>
          <w:rStyle w:val="a3"/>
          <w:color w:val="000000"/>
          <w:szCs w:val="24"/>
        </w:rPr>
        <w:t>ОБЩИЕ ПОЛОЖЕНИЯ</w:t>
      </w:r>
    </w:p>
    <w:p w:rsidR="00B954FB" w:rsidRPr="004C642A" w:rsidRDefault="00B954FB" w:rsidP="00B954FB">
      <w:pPr>
        <w:pStyle w:val="a4"/>
        <w:rPr>
          <w:szCs w:val="24"/>
        </w:rPr>
      </w:pPr>
    </w:p>
    <w:p w:rsidR="00B954FB" w:rsidRPr="008A5BD2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A5BD2">
        <w:rPr>
          <w:rFonts w:ascii="Times New Roman" w:hAnsi="Times New Roman"/>
          <w:sz w:val="24"/>
          <w:szCs w:val="24"/>
        </w:rPr>
        <w:t xml:space="preserve">1.1. В </w:t>
      </w:r>
      <w:r>
        <w:rPr>
          <w:rFonts w:ascii="Times New Roman" w:hAnsi="Times New Roman"/>
          <w:sz w:val="24"/>
          <w:szCs w:val="24"/>
        </w:rPr>
        <w:t>МБДОУ «ЦРР-ДС №22»</w:t>
      </w:r>
      <w:r w:rsidRPr="008A5BD2">
        <w:rPr>
          <w:rFonts w:ascii="Times New Roman" w:hAnsi="Times New Roman"/>
          <w:sz w:val="24"/>
          <w:szCs w:val="24"/>
        </w:rPr>
        <w:t xml:space="preserve">  (далее по тексту - ДОУ) действуют групповые и </w:t>
      </w:r>
      <w:proofErr w:type="spellStart"/>
      <w:r w:rsidRPr="008A5BD2">
        <w:rPr>
          <w:rFonts w:ascii="Times New Roman" w:hAnsi="Times New Roman"/>
          <w:sz w:val="24"/>
          <w:szCs w:val="24"/>
        </w:rPr>
        <w:t>общесадовский</w:t>
      </w:r>
      <w:proofErr w:type="spellEnd"/>
      <w:r w:rsidRPr="008A5BD2">
        <w:rPr>
          <w:rFonts w:ascii="Times New Roman" w:hAnsi="Times New Roman"/>
          <w:sz w:val="24"/>
          <w:szCs w:val="24"/>
        </w:rPr>
        <w:t xml:space="preserve">  Родительские комитеты.</w:t>
      </w:r>
    </w:p>
    <w:p w:rsidR="00B954FB" w:rsidRPr="008A5BD2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A5BD2">
        <w:rPr>
          <w:rFonts w:ascii="Times New Roman" w:hAnsi="Times New Roman"/>
          <w:sz w:val="24"/>
          <w:szCs w:val="24"/>
        </w:rPr>
        <w:t xml:space="preserve">1.2. Родительский комитет ДОУ как </w:t>
      </w:r>
      <w:r w:rsidRPr="008A5BD2">
        <w:rPr>
          <w:rFonts w:ascii="Times New Roman" w:hAnsi="Times New Roman"/>
          <w:color w:val="000000"/>
          <w:sz w:val="24"/>
          <w:szCs w:val="24"/>
        </w:rPr>
        <w:t>представительный орган</w:t>
      </w:r>
      <w:r w:rsidRPr="008A5BD2">
        <w:rPr>
          <w:color w:val="000000"/>
          <w:sz w:val="24"/>
          <w:szCs w:val="24"/>
        </w:rPr>
        <w:t xml:space="preserve"> </w:t>
      </w:r>
      <w:r w:rsidRPr="008A5BD2">
        <w:rPr>
          <w:rFonts w:ascii="Times New Roman" w:hAnsi="Times New Roman"/>
          <w:sz w:val="24"/>
          <w:szCs w:val="24"/>
        </w:rPr>
        <w:t>создается по инициативе родителей (законных представителей) воспитанников и действуют согласно данному Положению.</w:t>
      </w:r>
    </w:p>
    <w:p w:rsidR="00B954FB" w:rsidRPr="008A5BD2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A5BD2">
        <w:rPr>
          <w:rFonts w:ascii="Times New Roman" w:hAnsi="Times New Roman"/>
          <w:sz w:val="24"/>
          <w:szCs w:val="24"/>
        </w:rPr>
        <w:t xml:space="preserve">1.3. Положение о родительском комитете принимается на общем родительском собрании, утверждается заведующим ДОУ. Изменения и дополнения в настоящее положение вносятся в том же порядке. </w:t>
      </w:r>
    </w:p>
    <w:p w:rsidR="00B954FB" w:rsidRPr="008A5BD2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A5BD2">
        <w:rPr>
          <w:rFonts w:ascii="Times New Roman" w:hAnsi="Times New Roman"/>
          <w:sz w:val="24"/>
          <w:szCs w:val="24"/>
        </w:rPr>
        <w:t xml:space="preserve">1.4.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 </w:t>
      </w:r>
    </w:p>
    <w:p w:rsidR="00B954FB" w:rsidRPr="008A5BD2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A5BD2">
        <w:rPr>
          <w:rFonts w:ascii="Times New Roman" w:hAnsi="Times New Roman"/>
          <w:sz w:val="24"/>
          <w:szCs w:val="24"/>
        </w:rPr>
        <w:t xml:space="preserve">1.5. Для координации работы в состав комитета входит  старший воспитатель, курирующий вопросы воспитательной работы. </w:t>
      </w:r>
    </w:p>
    <w:p w:rsidR="00B954FB" w:rsidRPr="008A5BD2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A5BD2">
        <w:rPr>
          <w:rFonts w:ascii="Times New Roman" w:hAnsi="Times New Roman"/>
          <w:sz w:val="24"/>
          <w:szCs w:val="24"/>
        </w:rPr>
        <w:t xml:space="preserve">1.6. Деятельность комитета осуществляется в соответствии с Конвенцией ООН о правах ребенка, действующим законодательством РФ в области образования, ФГОС </w:t>
      </w:r>
      <w:proofErr w:type="gramStart"/>
      <w:r w:rsidRPr="008A5BD2">
        <w:rPr>
          <w:rFonts w:ascii="Times New Roman" w:hAnsi="Times New Roman"/>
          <w:sz w:val="24"/>
          <w:szCs w:val="24"/>
        </w:rPr>
        <w:t>ДО</w:t>
      </w:r>
      <w:proofErr w:type="gramEnd"/>
      <w:r w:rsidRPr="008A5BD2">
        <w:rPr>
          <w:rFonts w:ascii="Times New Roman" w:hAnsi="Times New Roman"/>
          <w:sz w:val="24"/>
          <w:szCs w:val="24"/>
        </w:rPr>
        <w:t xml:space="preserve">, Уставом ДОУ и настоящим Положением. </w:t>
      </w:r>
    </w:p>
    <w:p w:rsidR="00B954FB" w:rsidRPr="008A5BD2" w:rsidRDefault="00B954FB" w:rsidP="00B954FB">
      <w:pPr>
        <w:spacing w:after="0"/>
        <w:ind w:left="-567" w:firstLine="283"/>
        <w:contextualSpacing/>
        <w:jc w:val="both"/>
        <w:rPr>
          <w:b/>
          <w:sz w:val="24"/>
          <w:szCs w:val="24"/>
        </w:rPr>
      </w:pPr>
      <w:r w:rsidRPr="008A5BD2">
        <w:rPr>
          <w:rFonts w:ascii="Times New Roman" w:hAnsi="Times New Roman"/>
          <w:sz w:val="24"/>
          <w:szCs w:val="24"/>
        </w:rPr>
        <w:t>1.7.Родительский комитет имеет право обсуждения вопросов жизни ДОУ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B954FB" w:rsidRPr="00671D1E" w:rsidRDefault="00B954FB" w:rsidP="00B954FB">
      <w:pPr>
        <w:spacing w:after="0"/>
        <w:ind w:left="-567" w:firstLine="283"/>
        <w:contextualSpacing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B954FB" w:rsidRDefault="00B954FB" w:rsidP="00B954FB">
      <w:pPr>
        <w:spacing w:after="0"/>
        <w:ind w:left="-567" w:firstLine="28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2. ЦЕЛИ, ЗАДАЧИ,</w:t>
      </w:r>
      <w:r>
        <w:rPr>
          <w:rFonts w:ascii="Times New Roman" w:hAnsi="Times New Roman"/>
          <w:b/>
          <w:bCs/>
          <w:sz w:val="24"/>
          <w:szCs w:val="24"/>
        </w:rPr>
        <w:t xml:space="preserve"> ФУНКЦИИ РОДИТЕЛЬСКОГО КОМИТЕТА</w:t>
      </w:r>
    </w:p>
    <w:p w:rsidR="00B954FB" w:rsidRPr="00671D1E" w:rsidRDefault="00B954FB" w:rsidP="00B954FB">
      <w:pPr>
        <w:spacing w:after="0"/>
        <w:ind w:left="-567" w:firstLine="28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954FB" w:rsidRPr="00671D1E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2.1. Цель Родительского комитета: 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возраста.</w:t>
      </w:r>
    </w:p>
    <w:p w:rsidR="00B954FB" w:rsidRPr="00671D1E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2.2. Основными задачами Родительского комитета являются:</w:t>
      </w:r>
    </w:p>
    <w:p w:rsidR="00B954FB" w:rsidRDefault="00B954FB" w:rsidP="00B954FB">
      <w:pPr>
        <w:numPr>
          <w:ilvl w:val="0"/>
          <w:numId w:val="1"/>
        </w:numPr>
        <w:spacing w:before="100" w:beforeAutospacing="1" w:after="100" w:afterAutospacing="1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Содействие р</w:t>
      </w:r>
      <w:r>
        <w:rPr>
          <w:rFonts w:ascii="Times New Roman" w:hAnsi="Times New Roman"/>
          <w:sz w:val="24"/>
          <w:szCs w:val="24"/>
        </w:rPr>
        <w:t>уководству ДОУ в охране</w:t>
      </w:r>
      <w:r w:rsidRPr="00671D1E">
        <w:rPr>
          <w:rFonts w:ascii="Times New Roman" w:hAnsi="Times New Roman"/>
          <w:sz w:val="24"/>
          <w:szCs w:val="24"/>
        </w:rPr>
        <w:t xml:space="preserve"> жизни и здоровья, свободного и гармоничного разв</w:t>
      </w:r>
      <w:r>
        <w:rPr>
          <w:rFonts w:ascii="Times New Roman" w:hAnsi="Times New Roman"/>
          <w:sz w:val="24"/>
          <w:szCs w:val="24"/>
        </w:rPr>
        <w:t xml:space="preserve">ития личности ребенка; </w:t>
      </w:r>
      <w:r w:rsidRPr="00671D1E">
        <w:rPr>
          <w:rFonts w:ascii="Times New Roman" w:hAnsi="Times New Roman"/>
          <w:sz w:val="24"/>
          <w:szCs w:val="24"/>
        </w:rPr>
        <w:t xml:space="preserve"> в организации и проведении массовых воспитательных мероприятий.</w:t>
      </w:r>
    </w:p>
    <w:p w:rsidR="00B954FB" w:rsidRPr="00671D1E" w:rsidRDefault="00B954FB" w:rsidP="00B954FB">
      <w:pPr>
        <w:spacing w:before="100" w:beforeAutospacing="1" w:after="100" w:afterAutospacing="1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4FB" w:rsidRPr="00671D1E" w:rsidRDefault="00B954FB" w:rsidP="00B954FB">
      <w:pPr>
        <w:spacing w:after="0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2.3. Родительский комитет:</w:t>
      </w:r>
    </w:p>
    <w:p w:rsidR="00B954FB" w:rsidRPr="00671D1E" w:rsidRDefault="00B954FB" w:rsidP="00B954FB">
      <w:pPr>
        <w:numPr>
          <w:ilvl w:val="0"/>
          <w:numId w:val="2"/>
        </w:numPr>
        <w:spacing w:before="100" w:beforeAutospacing="1" w:after="100" w:afterAutospacing="1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lastRenderedPageBreak/>
        <w:t>Оказывает содействие в проведении массовых воспитательных мероприятий с детьми.</w:t>
      </w:r>
    </w:p>
    <w:p w:rsidR="00B954FB" w:rsidRPr="00671D1E" w:rsidRDefault="00B954FB" w:rsidP="00B954FB">
      <w:pPr>
        <w:numPr>
          <w:ilvl w:val="0"/>
          <w:numId w:val="2"/>
        </w:numPr>
        <w:spacing w:before="100" w:beforeAutospacing="1" w:after="100" w:afterAutospacing="1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Совместно с руководством ДОУ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</w:r>
    </w:p>
    <w:p w:rsidR="00B954FB" w:rsidRPr="00671D1E" w:rsidRDefault="00B954FB" w:rsidP="00B954FB">
      <w:pPr>
        <w:numPr>
          <w:ilvl w:val="0"/>
          <w:numId w:val="2"/>
        </w:numPr>
        <w:spacing w:before="100" w:beforeAutospacing="1" w:after="100" w:afterAutospacing="1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Оказывает помощь руководству ДОУ в организации и проведении общих родительских собраний.</w:t>
      </w:r>
    </w:p>
    <w:p w:rsidR="00B954FB" w:rsidRPr="00671D1E" w:rsidRDefault="00B954FB" w:rsidP="00B954FB">
      <w:pPr>
        <w:numPr>
          <w:ilvl w:val="0"/>
          <w:numId w:val="2"/>
        </w:numPr>
        <w:spacing w:before="100" w:beforeAutospacing="1" w:after="100" w:afterAutospacing="1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Рассматривает обращения в свой адрес, а так же обращения по вопросам, отнесенным настоящим положением к компетенции Родительского комитета, по поручению руководителя ДОУ.</w:t>
      </w:r>
    </w:p>
    <w:p w:rsidR="00B954FB" w:rsidRPr="00671D1E" w:rsidRDefault="00B954FB" w:rsidP="00B954FB">
      <w:pPr>
        <w:numPr>
          <w:ilvl w:val="0"/>
          <w:numId w:val="2"/>
        </w:numPr>
        <w:spacing w:before="100" w:beforeAutospacing="1" w:after="100" w:afterAutospacing="1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Принимает  участие  в   обсуждении  локальных  актов   ДОУ  по  вопросам, относящихся к полномочиям Родительского комитета.</w:t>
      </w:r>
    </w:p>
    <w:p w:rsidR="00B954FB" w:rsidRPr="00671D1E" w:rsidRDefault="00B954FB" w:rsidP="00B954FB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Взаимодействует   с   другими   органами    самоуправления,    общественными организациями по вопросу пропаганды традиций ДОУ. 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2.4. Исключительной компетенцией Родительского комитета являются:</w:t>
      </w:r>
    </w:p>
    <w:p w:rsidR="00B954FB" w:rsidRPr="00671D1E" w:rsidRDefault="00B954FB" w:rsidP="00B954F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принятие новых членов в состав Родительского комитета;</w:t>
      </w:r>
    </w:p>
    <w:p w:rsidR="00B954FB" w:rsidRPr="00671D1E" w:rsidRDefault="00B954FB" w:rsidP="00B954F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избрание Председателя;</w:t>
      </w:r>
    </w:p>
    <w:p w:rsidR="00B954FB" w:rsidRPr="00671D1E" w:rsidRDefault="00B954FB" w:rsidP="00B954F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утверждение отчётов Председателя;</w:t>
      </w:r>
    </w:p>
    <w:p w:rsidR="00B954FB" w:rsidRPr="00671D1E" w:rsidRDefault="00B954FB" w:rsidP="00B954F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B954FB" w:rsidRDefault="00B954FB" w:rsidP="00B954F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B954FB" w:rsidRPr="00671D1E" w:rsidRDefault="00B954FB" w:rsidP="00B954FB">
      <w:pPr>
        <w:spacing w:before="100" w:beforeAutospacing="1" w:after="100" w:afterAutospacing="1" w:line="240" w:lineRule="auto"/>
        <w:ind w:left="-284"/>
        <w:contextualSpacing/>
        <w:rPr>
          <w:rFonts w:ascii="Times New Roman" w:hAnsi="Times New Roman"/>
          <w:sz w:val="24"/>
          <w:szCs w:val="24"/>
        </w:rPr>
      </w:pPr>
    </w:p>
    <w:p w:rsidR="00B954FB" w:rsidRDefault="00B954FB" w:rsidP="00B954FB">
      <w:pPr>
        <w:spacing w:after="0" w:line="240" w:lineRule="auto"/>
        <w:ind w:left="-567" w:firstLine="28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3. ЧЛЕНЫ РОДИТЕЛЬСКОГО К</w:t>
      </w:r>
      <w:r>
        <w:rPr>
          <w:rFonts w:ascii="Times New Roman" w:hAnsi="Times New Roman"/>
          <w:b/>
          <w:bCs/>
          <w:sz w:val="24"/>
          <w:szCs w:val="24"/>
        </w:rPr>
        <w:t>ОМИТЕТА, ИХ ПРАВА И ОБЯЗАННОСТИ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rPr>
          <w:rFonts w:ascii="Times New Roman" w:hAnsi="Times New Roman"/>
          <w:sz w:val="24"/>
          <w:szCs w:val="24"/>
        </w:rPr>
      </w:pP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3.1. В состав Родительского комитета входят родители (законные представители) воспитанников.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>Представитель для родительского комитета ДОУ избирается в течение сентября месяца на общем собрании родителей (законных представителей) в группах простым большинством голосов сроком на один год.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3.3. Из своего состава Родительского комитета избирает председателя, за</w:t>
      </w:r>
      <w:r>
        <w:rPr>
          <w:rFonts w:ascii="Times New Roman" w:hAnsi="Times New Roman"/>
          <w:sz w:val="24"/>
          <w:szCs w:val="24"/>
        </w:rPr>
        <w:t>местители председателя, секретаря</w:t>
      </w:r>
      <w:r w:rsidRPr="00671D1E">
        <w:rPr>
          <w:rFonts w:ascii="Times New Roman" w:hAnsi="Times New Roman"/>
          <w:sz w:val="24"/>
          <w:szCs w:val="24"/>
        </w:rPr>
        <w:t>.</w:t>
      </w:r>
      <w:r w:rsidRPr="004725D9">
        <w:rPr>
          <w:rFonts w:ascii="Times New Roman" w:hAnsi="Times New Roman"/>
          <w:sz w:val="24"/>
          <w:szCs w:val="24"/>
        </w:rPr>
        <w:t xml:space="preserve"> 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3.4. Члены Родительского комитета работают на общественных началах.</w:t>
      </w:r>
    </w:p>
    <w:p w:rsidR="00B954FB" w:rsidRDefault="00B954FB" w:rsidP="00B954FB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4725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3.5</w:t>
      </w:r>
      <w:r w:rsidRPr="00671D1E">
        <w:rPr>
          <w:rFonts w:ascii="Times New Roman" w:hAnsi="Times New Roman"/>
          <w:sz w:val="24"/>
          <w:szCs w:val="24"/>
        </w:rPr>
        <w:t>. Каждый член Родительского комитета имеет определённые обязанности.</w:t>
      </w:r>
      <w:r w:rsidRPr="004725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3.6</w:t>
      </w:r>
      <w:r w:rsidRPr="00671D1E">
        <w:rPr>
          <w:rFonts w:ascii="Times New Roman" w:hAnsi="Times New Roman"/>
          <w:sz w:val="24"/>
          <w:szCs w:val="24"/>
        </w:rPr>
        <w:t>.Осуществление членами Родительского комитета своих функций производится на безвозмездной основе.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Pr="00671D1E">
        <w:rPr>
          <w:rFonts w:ascii="Times New Roman" w:hAnsi="Times New Roman"/>
          <w:sz w:val="24"/>
          <w:szCs w:val="24"/>
        </w:rPr>
        <w:t>.   Члены Родительского комитета имеют право: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Участвовать в деятельности во </w:t>
      </w:r>
      <w:r>
        <w:rPr>
          <w:rFonts w:ascii="Times New Roman" w:hAnsi="Times New Roman"/>
          <w:sz w:val="24"/>
          <w:szCs w:val="24"/>
        </w:rPr>
        <w:t>всех проводимых им мероприятиях.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Избирать и быть избранным в руководящие органы Родит</w:t>
      </w:r>
      <w:r>
        <w:rPr>
          <w:rFonts w:ascii="Times New Roman" w:hAnsi="Times New Roman"/>
          <w:sz w:val="24"/>
          <w:szCs w:val="24"/>
        </w:rPr>
        <w:t>ельского комитета.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Обсуждать любые вопросы деятельности Родительского комитета и вносить пред</w:t>
      </w:r>
      <w:r>
        <w:rPr>
          <w:rFonts w:ascii="Times New Roman" w:hAnsi="Times New Roman"/>
          <w:sz w:val="24"/>
          <w:szCs w:val="24"/>
        </w:rPr>
        <w:t>ложения по улучшению его работы.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Участвовать в уп</w:t>
      </w:r>
      <w:r>
        <w:rPr>
          <w:rFonts w:ascii="Times New Roman" w:hAnsi="Times New Roman"/>
          <w:sz w:val="24"/>
          <w:szCs w:val="24"/>
        </w:rPr>
        <w:t>равлении Родительским комитетом.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Выйти из числа членов Родительского к</w:t>
      </w:r>
      <w:r>
        <w:rPr>
          <w:rFonts w:ascii="Times New Roman" w:hAnsi="Times New Roman"/>
          <w:sz w:val="24"/>
          <w:szCs w:val="24"/>
        </w:rPr>
        <w:t>омитета по собственному желанию.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Получать информацию о деят</w:t>
      </w:r>
      <w:r>
        <w:rPr>
          <w:rFonts w:ascii="Times New Roman" w:hAnsi="Times New Roman"/>
          <w:sz w:val="24"/>
          <w:szCs w:val="24"/>
        </w:rPr>
        <w:t>ельности Родительского комитета.</w:t>
      </w:r>
    </w:p>
    <w:p w:rsidR="00B954FB" w:rsidRPr="00671D1E" w:rsidRDefault="00B954FB" w:rsidP="00B954F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Вносить предложения о необходимости изменений и дополнений в Положение о Родительском комитете.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671D1E">
        <w:rPr>
          <w:rFonts w:ascii="Times New Roman" w:hAnsi="Times New Roman"/>
          <w:sz w:val="24"/>
          <w:szCs w:val="24"/>
        </w:rPr>
        <w:t>. Члены Родительского комитета обязаны:</w:t>
      </w:r>
    </w:p>
    <w:p w:rsidR="00B954FB" w:rsidRPr="00671D1E" w:rsidRDefault="00B954FB" w:rsidP="00B954FB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lastRenderedPageBreak/>
        <w:t>Принимать участие в работе Родительского комитета и выполнять его решения;</w:t>
      </w:r>
    </w:p>
    <w:p w:rsidR="00B954FB" w:rsidRPr="004B71A1" w:rsidRDefault="00B954FB" w:rsidP="00B954FB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Участвовать в мероприятиях, проводимых Родительским комитетом ДОУ или родительскими комитетами групп, а также в реализации проектов и прог</w:t>
      </w:r>
      <w:r>
        <w:rPr>
          <w:rFonts w:ascii="Times New Roman" w:hAnsi="Times New Roman"/>
          <w:sz w:val="24"/>
          <w:szCs w:val="24"/>
        </w:rPr>
        <w:t>рамм Родительского комитета ДОУ.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Pr="00671D1E">
        <w:rPr>
          <w:rFonts w:ascii="Times New Roman" w:hAnsi="Times New Roman"/>
          <w:sz w:val="24"/>
          <w:szCs w:val="24"/>
        </w:rPr>
        <w:t>. Председатель:</w:t>
      </w:r>
    </w:p>
    <w:p w:rsidR="00B954FB" w:rsidRPr="00671D1E" w:rsidRDefault="00B954FB" w:rsidP="00B954FB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организует выполнение решений, принятых на предыдущем заседании Родительского комитета;</w:t>
      </w:r>
    </w:p>
    <w:p w:rsidR="00B954FB" w:rsidRPr="00671D1E" w:rsidRDefault="00B954FB" w:rsidP="00B954FB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взаимодействует с У</w:t>
      </w:r>
      <w:r w:rsidRPr="00671D1E">
        <w:rPr>
          <w:rFonts w:ascii="Times New Roman" w:hAnsi="Times New Roman"/>
          <w:sz w:val="24"/>
          <w:szCs w:val="24"/>
        </w:rPr>
        <w:t>чредителем, педагогическим советом ДОУ и другими лицами и организациями по вопросам функционирования и развития ДОУ;</w:t>
      </w:r>
    </w:p>
    <w:p w:rsidR="00B954FB" w:rsidRPr="00671D1E" w:rsidRDefault="00B954FB" w:rsidP="00B954FB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координирует деятельность Родительского комитета, осуществляет работу по реализации программ, проектов, планов;</w:t>
      </w:r>
    </w:p>
    <w:p w:rsidR="00B954FB" w:rsidRPr="00671D1E" w:rsidRDefault="00B954FB" w:rsidP="00B954FB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представляет Родительский комитет перед администрацией, органами власти и управления;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Pr="00671D1E">
        <w:rPr>
          <w:rFonts w:ascii="Times New Roman" w:hAnsi="Times New Roman"/>
          <w:sz w:val="24"/>
          <w:szCs w:val="24"/>
        </w:rPr>
        <w:t>. Председатель имеет право делегировать свои полномочия членам Родительского комитета.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Pr="00671D1E">
        <w:rPr>
          <w:rFonts w:ascii="Times New Roman" w:hAnsi="Times New Roman"/>
          <w:sz w:val="24"/>
          <w:szCs w:val="24"/>
        </w:rPr>
        <w:t xml:space="preserve">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proofErr w:type="spellStart"/>
      <w:r w:rsidRPr="00671D1E">
        <w:rPr>
          <w:rFonts w:ascii="Times New Roman" w:hAnsi="Times New Roman"/>
          <w:sz w:val="24"/>
          <w:szCs w:val="24"/>
        </w:rPr>
        <w:t>перевыбора</w:t>
      </w:r>
      <w:proofErr w:type="spellEnd"/>
      <w:r w:rsidRPr="00671D1E">
        <w:rPr>
          <w:rFonts w:ascii="Times New Roman" w:hAnsi="Times New Roman"/>
          <w:sz w:val="24"/>
          <w:szCs w:val="24"/>
        </w:rPr>
        <w:t xml:space="preserve"> комитета, на их место избираются другие.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ПРАВА, ОБЯЗАННОСТИ, ОТВЕТСТВЕННОСТ</w:t>
      </w:r>
      <w:r w:rsidRPr="00671D1E">
        <w:rPr>
          <w:rFonts w:ascii="Times New Roman" w:hAnsi="Times New Roman"/>
          <w:b/>
          <w:bCs/>
          <w:sz w:val="24"/>
          <w:szCs w:val="24"/>
        </w:rPr>
        <w:t>Ь РОДИТЕЛЬСКОГО КОМИТЕТА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4.1. Родительский комитет имеет право: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Свободно распространять информацию о своей деятельности.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ДОУ   рассматривают   предложения   Родительского   комитета   и   сообщают   о результатах рассмотрения.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Систематически контролировать качество питания.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Обращаться   за   разъяснениями   различных   вопросов   воспитания   детей   в учреждения и организации.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Заслушивать и получать информацию от руководства ДОУ, других органов самоуправления об организации и проведении воспитательной работы с детьми.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Принимать участие в обсуждении локальных актов ДОУ.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Давать разъяснения  и  принимать меры  по  рассматриваемым обращениям граждан в пределах заявленной компетенции.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Поощрять  родителей  (законных  представителей)  воспитанников  за активную работу   в   Родительском   комитете,   оказание  помощи  в  проведении  массовых воспитательных мероприятий и т.д.</w:t>
      </w:r>
    </w:p>
    <w:p w:rsidR="00B954FB" w:rsidRPr="00671D1E" w:rsidRDefault="00B954FB" w:rsidP="00B954FB">
      <w:pPr>
        <w:numPr>
          <w:ilvl w:val="0"/>
          <w:numId w:val="7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педагогического    совета,    других    органов    самоуправления    по    вопросам, относящимся к компетенции Родительского комитета.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    Родительский комитет отвечает </w:t>
      </w:r>
      <w:proofErr w:type="gramStart"/>
      <w:r w:rsidRPr="00671D1E">
        <w:rPr>
          <w:rFonts w:ascii="Times New Roman" w:hAnsi="Times New Roman"/>
          <w:sz w:val="24"/>
          <w:szCs w:val="24"/>
        </w:rPr>
        <w:t>за</w:t>
      </w:r>
      <w:proofErr w:type="gramEnd"/>
      <w:r w:rsidRPr="00671D1E">
        <w:rPr>
          <w:rFonts w:ascii="Times New Roman" w:hAnsi="Times New Roman"/>
          <w:sz w:val="24"/>
          <w:szCs w:val="24"/>
        </w:rPr>
        <w:t>:</w:t>
      </w:r>
    </w:p>
    <w:p w:rsidR="00B954FB" w:rsidRPr="00671D1E" w:rsidRDefault="00B954FB" w:rsidP="00B954FB">
      <w:pPr>
        <w:numPr>
          <w:ilvl w:val="0"/>
          <w:numId w:val="8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Выполнение плана работы.</w:t>
      </w:r>
    </w:p>
    <w:p w:rsidR="00B954FB" w:rsidRPr="00671D1E" w:rsidRDefault="00B954FB" w:rsidP="00B954FB">
      <w:pPr>
        <w:numPr>
          <w:ilvl w:val="0"/>
          <w:numId w:val="8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Выполнение решений, рекомендаций Комитета.</w:t>
      </w:r>
    </w:p>
    <w:p w:rsidR="00B954FB" w:rsidRPr="00671D1E" w:rsidRDefault="00B954FB" w:rsidP="00B954FB">
      <w:pPr>
        <w:numPr>
          <w:ilvl w:val="0"/>
          <w:numId w:val="8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lastRenderedPageBreak/>
        <w:t>Принятие качественных решений по рассматриваемым вопросам в соответствии с действующим законодательством России.</w:t>
      </w:r>
    </w:p>
    <w:p w:rsidR="00B954FB" w:rsidRPr="00671D1E" w:rsidRDefault="00B954FB" w:rsidP="00B954FB">
      <w:pPr>
        <w:numPr>
          <w:ilvl w:val="0"/>
          <w:numId w:val="8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Бездействие отдельных членов Родительского комитета.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5. ОРГАНИЗАЦИ</w:t>
      </w:r>
      <w:r>
        <w:rPr>
          <w:rFonts w:ascii="Times New Roman" w:hAnsi="Times New Roman"/>
          <w:b/>
          <w:bCs/>
          <w:sz w:val="24"/>
          <w:szCs w:val="24"/>
        </w:rPr>
        <w:t>Я РАБОТЫ РОДИТЕЛЬСКОГО КОМИТЕТА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 w:rsidRPr="00671D1E">
        <w:rPr>
          <w:rFonts w:ascii="Times New Roman" w:hAnsi="Times New Roman"/>
          <w:sz w:val="24"/>
          <w:szCs w:val="24"/>
        </w:rPr>
        <w:t>-о</w:t>
      </w:r>
      <w:proofErr w:type="gramEnd"/>
      <w:r w:rsidRPr="00671D1E">
        <w:rPr>
          <w:rFonts w:ascii="Times New Roman" w:hAnsi="Times New Roman"/>
          <w:sz w:val="24"/>
          <w:szCs w:val="24"/>
        </w:rPr>
        <w:t>дин голос.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5.4. Решения Родительского комитета должны согласовываться с руководителем ДОУ.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5.6. Родительский комитет с помощью постоянных и временных комиссий:</w:t>
      </w:r>
    </w:p>
    <w:p w:rsidR="00B954FB" w:rsidRPr="00671D1E" w:rsidRDefault="00B954FB" w:rsidP="00B954FB">
      <w:pPr>
        <w:numPr>
          <w:ilvl w:val="0"/>
          <w:numId w:val="9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B954FB" w:rsidRPr="004B71A1" w:rsidRDefault="00B954FB" w:rsidP="00B954FB">
      <w:pPr>
        <w:numPr>
          <w:ilvl w:val="0"/>
          <w:numId w:val="9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даёт рекомендации администрации ДОУ по созданию оптимальных условий для обучения и воспитания воспитанников в ДОУ, в том числе по укреплению их здоровья и организации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4B71A1">
        <w:rPr>
          <w:rFonts w:ascii="Times New Roman" w:hAnsi="Times New Roman"/>
          <w:sz w:val="24"/>
          <w:szCs w:val="24"/>
        </w:rPr>
        <w:t>организации питания;</w:t>
      </w:r>
    </w:p>
    <w:p w:rsidR="00B954FB" w:rsidRPr="00671D1E" w:rsidRDefault="00B954FB" w:rsidP="00B954FB">
      <w:pPr>
        <w:numPr>
          <w:ilvl w:val="0"/>
          <w:numId w:val="9"/>
        </w:numPr>
        <w:spacing w:before="100" w:beforeAutospacing="1" w:after="100" w:afterAutospacing="1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содействует организации конкурсов, соревнований и других массовых мероприятий для детей ДОУ;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5.7. Родительский комитет планирует свою работу в соответствии с планом работы ДОУ 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5.10. Родительский комитет ДОУ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5.11.  Родительский комитет осуществляет свою деятельность по принятым им регламенту и плану, </w:t>
      </w:r>
      <w:proofErr w:type="gramStart"/>
      <w:r w:rsidRPr="00671D1E">
        <w:rPr>
          <w:rFonts w:ascii="Times New Roman" w:hAnsi="Times New Roman"/>
          <w:sz w:val="24"/>
          <w:szCs w:val="24"/>
        </w:rPr>
        <w:t>которые</w:t>
      </w:r>
      <w:proofErr w:type="gramEnd"/>
      <w:r w:rsidRPr="00671D1E">
        <w:rPr>
          <w:rFonts w:ascii="Times New Roman" w:hAnsi="Times New Roman"/>
          <w:sz w:val="24"/>
          <w:szCs w:val="24"/>
        </w:rPr>
        <w:t xml:space="preserve"> согласуются с руководителем ДОУ.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54FB" w:rsidRDefault="00B954FB" w:rsidP="00B954FB">
      <w:pPr>
        <w:spacing w:after="0" w:line="240" w:lineRule="auto"/>
        <w:ind w:left="-567" w:firstLine="28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6. ДЕЛОПРОИЗВОДСТВО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6.1. Родительские комитеты ведут протоколы своих заседаний, которые хранятся в делах ДОУ.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6.2. Родительский комитет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6.3. Заведующий ДОУ определяет место хранения протоколов.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6.6. Планы, учёт работы Родительского комитета, протоколы заседаний и другая документация хранятся в ДОУ и сдаются при приёме и сдаче дел при смене состава Родительского комите</w:t>
      </w:r>
      <w:r>
        <w:rPr>
          <w:rFonts w:ascii="Times New Roman" w:hAnsi="Times New Roman"/>
          <w:sz w:val="24"/>
          <w:szCs w:val="24"/>
        </w:rPr>
        <w:t>те.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671D1E">
        <w:rPr>
          <w:rFonts w:ascii="Times New Roman" w:hAnsi="Times New Roman"/>
          <w:b/>
          <w:bCs/>
          <w:sz w:val="24"/>
          <w:szCs w:val="24"/>
        </w:rPr>
        <w:t>. ЛИКВИДАЦИЯ И РЕОРГ</w:t>
      </w:r>
      <w:r>
        <w:rPr>
          <w:rFonts w:ascii="Times New Roman" w:hAnsi="Times New Roman"/>
          <w:b/>
          <w:bCs/>
          <w:sz w:val="24"/>
          <w:szCs w:val="24"/>
        </w:rPr>
        <w:t>АНИЗАЦИЯ РОДИТЕЛЬСКОГО КОМИТЕТА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671D1E">
        <w:rPr>
          <w:rFonts w:ascii="Times New Roman" w:hAnsi="Times New Roman"/>
          <w:sz w:val="24"/>
          <w:szCs w:val="24"/>
        </w:rPr>
        <w:t xml:space="preserve">.1.  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B954FB" w:rsidRPr="00671D1E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1D1E">
        <w:rPr>
          <w:rFonts w:ascii="Times New Roman" w:hAnsi="Times New Roman"/>
          <w:sz w:val="24"/>
          <w:szCs w:val="24"/>
        </w:rPr>
        <w:t>.2. Ликвидация и реорганизация    Родительского комитета может производиться по решению общего родительского собрания.</w:t>
      </w: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4FB" w:rsidRDefault="00B954FB" w:rsidP="00B954FB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980" w:rsidRDefault="00702980"/>
    <w:sectPr w:rsidR="0070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68D"/>
    <w:multiLevelType w:val="multilevel"/>
    <w:tmpl w:val="C1F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364A"/>
    <w:multiLevelType w:val="multilevel"/>
    <w:tmpl w:val="D25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92445"/>
    <w:multiLevelType w:val="multilevel"/>
    <w:tmpl w:val="4BBA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745EF"/>
    <w:multiLevelType w:val="multilevel"/>
    <w:tmpl w:val="C37E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E4541"/>
    <w:multiLevelType w:val="multilevel"/>
    <w:tmpl w:val="1E3A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E11DB"/>
    <w:multiLevelType w:val="multilevel"/>
    <w:tmpl w:val="46AA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10F09"/>
    <w:multiLevelType w:val="multilevel"/>
    <w:tmpl w:val="F5A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87A27"/>
    <w:multiLevelType w:val="multilevel"/>
    <w:tmpl w:val="F5B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6459D"/>
    <w:multiLevelType w:val="hybridMultilevel"/>
    <w:tmpl w:val="890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06B29"/>
    <w:multiLevelType w:val="multilevel"/>
    <w:tmpl w:val="B2A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FB"/>
    <w:rsid w:val="0000094C"/>
    <w:rsid w:val="00006273"/>
    <w:rsid w:val="000074D9"/>
    <w:rsid w:val="00013179"/>
    <w:rsid w:val="0002158C"/>
    <w:rsid w:val="00022F3E"/>
    <w:rsid w:val="00043E68"/>
    <w:rsid w:val="00045B24"/>
    <w:rsid w:val="00053A59"/>
    <w:rsid w:val="00055AC5"/>
    <w:rsid w:val="00060213"/>
    <w:rsid w:val="00072246"/>
    <w:rsid w:val="000722D8"/>
    <w:rsid w:val="00080C4D"/>
    <w:rsid w:val="00082070"/>
    <w:rsid w:val="000862AD"/>
    <w:rsid w:val="00090900"/>
    <w:rsid w:val="000A3880"/>
    <w:rsid w:val="000A5100"/>
    <w:rsid w:val="000A6D44"/>
    <w:rsid w:val="000B4199"/>
    <w:rsid w:val="000C38E3"/>
    <w:rsid w:val="000D2286"/>
    <w:rsid w:val="000D275A"/>
    <w:rsid w:val="000D6DD5"/>
    <w:rsid w:val="000E05D1"/>
    <w:rsid w:val="000E3668"/>
    <w:rsid w:val="000F0DD4"/>
    <w:rsid w:val="000F21E7"/>
    <w:rsid w:val="000F4C4B"/>
    <w:rsid w:val="001008B1"/>
    <w:rsid w:val="00114C13"/>
    <w:rsid w:val="001161D0"/>
    <w:rsid w:val="00120816"/>
    <w:rsid w:val="00142CCE"/>
    <w:rsid w:val="00144293"/>
    <w:rsid w:val="00147BC1"/>
    <w:rsid w:val="00152581"/>
    <w:rsid w:val="00152C2F"/>
    <w:rsid w:val="00153304"/>
    <w:rsid w:val="001533BF"/>
    <w:rsid w:val="00155EE5"/>
    <w:rsid w:val="0016290B"/>
    <w:rsid w:val="0017027B"/>
    <w:rsid w:val="00174849"/>
    <w:rsid w:val="00187468"/>
    <w:rsid w:val="001900B5"/>
    <w:rsid w:val="00190DA1"/>
    <w:rsid w:val="00196767"/>
    <w:rsid w:val="001A187F"/>
    <w:rsid w:val="001A246E"/>
    <w:rsid w:val="001A2E18"/>
    <w:rsid w:val="001A4798"/>
    <w:rsid w:val="001B1CD4"/>
    <w:rsid w:val="001B4403"/>
    <w:rsid w:val="001C1231"/>
    <w:rsid w:val="001C28E1"/>
    <w:rsid w:val="001D2226"/>
    <w:rsid w:val="001D786D"/>
    <w:rsid w:val="001E0584"/>
    <w:rsid w:val="001E7CCF"/>
    <w:rsid w:val="001E7D68"/>
    <w:rsid w:val="001F73BA"/>
    <w:rsid w:val="00212F21"/>
    <w:rsid w:val="00214B15"/>
    <w:rsid w:val="002153FD"/>
    <w:rsid w:val="00217911"/>
    <w:rsid w:val="002204A6"/>
    <w:rsid w:val="00232F00"/>
    <w:rsid w:val="00244935"/>
    <w:rsid w:val="002520A0"/>
    <w:rsid w:val="002605D6"/>
    <w:rsid w:val="0026240F"/>
    <w:rsid w:val="00266914"/>
    <w:rsid w:val="00271A2A"/>
    <w:rsid w:val="0027340A"/>
    <w:rsid w:val="00275881"/>
    <w:rsid w:val="00285744"/>
    <w:rsid w:val="00295E42"/>
    <w:rsid w:val="00296539"/>
    <w:rsid w:val="00297CD5"/>
    <w:rsid w:val="002A1FE6"/>
    <w:rsid w:val="002A3475"/>
    <w:rsid w:val="002A58CE"/>
    <w:rsid w:val="002C1B04"/>
    <w:rsid w:val="002D15EC"/>
    <w:rsid w:val="002D6146"/>
    <w:rsid w:val="002D7C8F"/>
    <w:rsid w:val="002D7FBB"/>
    <w:rsid w:val="002E41B5"/>
    <w:rsid w:val="002F3FE8"/>
    <w:rsid w:val="002F698F"/>
    <w:rsid w:val="003018C1"/>
    <w:rsid w:val="00303AE2"/>
    <w:rsid w:val="003055BC"/>
    <w:rsid w:val="0030735A"/>
    <w:rsid w:val="003148B9"/>
    <w:rsid w:val="00316AB1"/>
    <w:rsid w:val="00321022"/>
    <w:rsid w:val="00321DA2"/>
    <w:rsid w:val="0032516E"/>
    <w:rsid w:val="00325618"/>
    <w:rsid w:val="00325C7D"/>
    <w:rsid w:val="00332380"/>
    <w:rsid w:val="003441EE"/>
    <w:rsid w:val="003459A9"/>
    <w:rsid w:val="00345AA5"/>
    <w:rsid w:val="00347C87"/>
    <w:rsid w:val="003514EC"/>
    <w:rsid w:val="003518B6"/>
    <w:rsid w:val="0035359D"/>
    <w:rsid w:val="003636AD"/>
    <w:rsid w:val="00364312"/>
    <w:rsid w:val="00373784"/>
    <w:rsid w:val="003750B7"/>
    <w:rsid w:val="00380BF8"/>
    <w:rsid w:val="00385451"/>
    <w:rsid w:val="003875D1"/>
    <w:rsid w:val="0039012B"/>
    <w:rsid w:val="00391848"/>
    <w:rsid w:val="00393008"/>
    <w:rsid w:val="003A531F"/>
    <w:rsid w:val="003B0588"/>
    <w:rsid w:val="003B3F77"/>
    <w:rsid w:val="003C1E38"/>
    <w:rsid w:val="003C3787"/>
    <w:rsid w:val="003C67CE"/>
    <w:rsid w:val="003D0434"/>
    <w:rsid w:val="003D34B1"/>
    <w:rsid w:val="003F4ECD"/>
    <w:rsid w:val="003F58AB"/>
    <w:rsid w:val="003F5B17"/>
    <w:rsid w:val="003F7F7E"/>
    <w:rsid w:val="00400632"/>
    <w:rsid w:val="00406D28"/>
    <w:rsid w:val="00413DEA"/>
    <w:rsid w:val="00413F68"/>
    <w:rsid w:val="0041520D"/>
    <w:rsid w:val="00415C0D"/>
    <w:rsid w:val="0041710A"/>
    <w:rsid w:val="0042080A"/>
    <w:rsid w:val="00423702"/>
    <w:rsid w:val="00435F51"/>
    <w:rsid w:val="00436CE5"/>
    <w:rsid w:val="00444851"/>
    <w:rsid w:val="00455B2A"/>
    <w:rsid w:val="00456D88"/>
    <w:rsid w:val="00463AF9"/>
    <w:rsid w:val="0046696F"/>
    <w:rsid w:val="00472EDE"/>
    <w:rsid w:val="004742B4"/>
    <w:rsid w:val="004803FF"/>
    <w:rsid w:val="00480463"/>
    <w:rsid w:val="004806D1"/>
    <w:rsid w:val="0048113D"/>
    <w:rsid w:val="004835EC"/>
    <w:rsid w:val="0049202B"/>
    <w:rsid w:val="00496D66"/>
    <w:rsid w:val="004A14BC"/>
    <w:rsid w:val="004A3DFF"/>
    <w:rsid w:val="004A5329"/>
    <w:rsid w:val="004A6D0D"/>
    <w:rsid w:val="004A7D01"/>
    <w:rsid w:val="004A7EB9"/>
    <w:rsid w:val="004B2491"/>
    <w:rsid w:val="004B7751"/>
    <w:rsid w:val="004C203A"/>
    <w:rsid w:val="004C3013"/>
    <w:rsid w:val="004D1D1E"/>
    <w:rsid w:val="004D6671"/>
    <w:rsid w:val="004D6F7D"/>
    <w:rsid w:val="004E1AEE"/>
    <w:rsid w:val="004E4B82"/>
    <w:rsid w:val="004E4FE3"/>
    <w:rsid w:val="004E7C4B"/>
    <w:rsid w:val="004F0B8F"/>
    <w:rsid w:val="005024E2"/>
    <w:rsid w:val="0050504E"/>
    <w:rsid w:val="00514735"/>
    <w:rsid w:val="00516CFB"/>
    <w:rsid w:val="005229E2"/>
    <w:rsid w:val="00522F89"/>
    <w:rsid w:val="0052560C"/>
    <w:rsid w:val="00525BBB"/>
    <w:rsid w:val="0052751E"/>
    <w:rsid w:val="00556303"/>
    <w:rsid w:val="00562B50"/>
    <w:rsid w:val="0056691A"/>
    <w:rsid w:val="0057637B"/>
    <w:rsid w:val="005824AD"/>
    <w:rsid w:val="00582EBD"/>
    <w:rsid w:val="00583D9F"/>
    <w:rsid w:val="00584F96"/>
    <w:rsid w:val="00587D16"/>
    <w:rsid w:val="00594857"/>
    <w:rsid w:val="005A03B0"/>
    <w:rsid w:val="005A291B"/>
    <w:rsid w:val="005B685E"/>
    <w:rsid w:val="005C1739"/>
    <w:rsid w:val="005C523C"/>
    <w:rsid w:val="005D78A9"/>
    <w:rsid w:val="005F4D1B"/>
    <w:rsid w:val="005F5C04"/>
    <w:rsid w:val="005F5C30"/>
    <w:rsid w:val="00601A57"/>
    <w:rsid w:val="00605F3F"/>
    <w:rsid w:val="00611A91"/>
    <w:rsid w:val="00615D2C"/>
    <w:rsid w:val="0062401C"/>
    <w:rsid w:val="00624732"/>
    <w:rsid w:val="00627F46"/>
    <w:rsid w:val="00633CDF"/>
    <w:rsid w:val="00635E51"/>
    <w:rsid w:val="00643F1D"/>
    <w:rsid w:val="00645F62"/>
    <w:rsid w:val="00646BF3"/>
    <w:rsid w:val="006560C3"/>
    <w:rsid w:val="00657475"/>
    <w:rsid w:val="006603F7"/>
    <w:rsid w:val="00661699"/>
    <w:rsid w:val="00666B48"/>
    <w:rsid w:val="006674C8"/>
    <w:rsid w:val="00671BA9"/>
    <w:rsid w:val="00681DE8"/>
    <w:rsid w:val="00682D4A"/>
    <w:rsid w:val="00683D2E"/>
    <w:rsid w:val="00683D59"/>
    <w:rsid w:val="00696553"/>
    <w:rsid w:val="006B5DAD"/>
    <w:rsid w:val="006C0464"/>
    <w:rsid w:val="006C582C"/>
    <w:rsid w:val="006E1D6E"/>
    <w:rsid w:val="006F4AA0"/>
    <w:rsid w:val="006F4B71"/>
    <w:rsid w:val="00702980"/>
    <w:rsid w:val="00710E79"/>
    <w:rsid w:val="00720803"/>
    <w:rsid w:val="00735F45"/>
    <w:rsid w:val="00741A87"/>
    <w:rsid w:val="00757B25"/>
    <w:rsid w:val="0076003D"/>
    <w:rsid w:val="00771CA6"/>
    <w:rsid w:val="00780FDF"/>
    <w:rsid w:val="00783B70"/>
    <w:rsid w:val="00787074"/>
    <w:rsid w:val="00787463"/>
    <w:rsid w:val="0079512C"/>
    <w:rsid w:val="007A31D9"/>
    <w:rsid w:val="007A33D1"/>
    <w:rsid w:val="007C0CC1"/>
    <w:rsid w:val="007C2602"/>
    <w:rsid w:val="007D2734"/>
    <w:rsid w:val="007D7701"/>
    <w:rsid w:val="007D7786"/>
    <w:rsid w:val="007E68F9"/>
    <w:rsid w:val="007F4830"/>
    <w:rsid w:val="007F6E6F"/>
    <w:rsid w:val="008016A9"/>
    <w:rsid w:val="00804ABA"/>
    <w:rsid w:val="00823458"/>
    <w:rsid w:val="008237A3"/>
    <w:rsid w:val="0082695D"/>
    <w:rsid w:val="00826B2D"/>
    <w:rsid w:val="00835D2E"/>
    <w:rsid w:val="008540C8"/>
    <w:rsid w:val="00854DC2"/>
    <w:rsid w:val="00863E8C"/>
    <w:rsid w:val="00867450"/>
    <w:rsid w:val="00877ECE"/>
    <w:rsid w:val="00880D6E"/>
    <w:rsid w:val="00884329"/>
    <w:rsid w:val="00887214"/>
    <w:rsid w:val="00887C47"/>
    <w:rsid w:val="00890052"/>
    <w:rsid w:val="00890473"/>
    <w:rsid w:val="008940EE"/>
    <w:rsid w:val="008948E5"/>
    <w:rsid w:val="008965F7"/>
    <w:rsid w:val="008A01E3"/>
    <w:rsid w:val="008A0C92"/>
    <w:rsid w:val="008B3902"/>
    <w:rsid w:val="008C1E5E"/>
    <w:rsid w:val="008D53C4"/>
    <w:rsid w:val="008D726A"/>
    <w:rsid w:val="008E18CD"/>
    <w:rsid w:val="008E6C6A"/>
    <w:rsid w:val="008F1209"/>
    <w:rsid w:val="008F2BF4"/>
    <w:rsid w:val="008F5924"/>
    <w:rsid w:val="009008EF"/>
    <w:rsid w:val="00900B36"/>
    <w:rsid w:val="00901B1E"/>
    <w:rsid w:val="00911105"/>
    <w:rsid w:val="00921FCE"/>
    <w:rsid w:val="00943476"/>
    <w:rsid w:val="00944A6A"/>
    <w:rsid w:val="00955C40"/>
    <w:rsid w:val="00961089"/>
    <w:rsid w:val="00970A4C"/>
    <w:rsid w:val="00977E73"/>
    <w:rsid w:val="00990D09"/>
    <w:rsid w:val="0099579F"/>
    <w:rsid w:val="00995F76"/>
    <w:rsid w:val="009A264C"/>
    <w:rsid w:val="009A3342"/>
    <w:rsid w:val="009B0112"/>
    <w:rsid w:val="009B0544"/>
    <w:rsid w:val="009B1959"/>
    <w:rsid w:val="009B1B87"/>
    <w:rsid w:val="009B4BB9"/>
    <w:rsid w:val="009B5A20"/>
    <w:rsid w:val="009C3249"/>
    <w:rsid w:val="009C67CD"/>
    <w:rsid w:val="009C78BF"/>
    <w:rsid w:val="009D1C4F"/>
    <w:rsid w:val="009E0561"/>
    <w:rsid w:val="009F77BC"/>
    <w:rsid w:val="00A01520"/>
    <w:rsid w:val="00A02310"/>
    <w:rsid w:val="00A02EE1"/>
    <w:rsid w:val="00A46D94"/>
    <w:rsid w:val="00A47392"/>
    <w:rsid w:val="00A5752C"/>
    <w:rsid w:val="00A70261"/>
    <w:rsid w:val="00A71183"/>
    <w:rsid w:val="00A759C0"/>
    <w:rsid w:val="00A77331"/>
    <w:rsid w:val="00A80578"/>
    <w:rsid w:val="00A93032"/>
    <w:rsid w:val="00AA2053"/>
    <w:rsid w:val="00AB236F"/>
    <w:rsid w:val="00AC0686"/>
    <w:rsid w:val="00AC2AD6"/>
    <w:rsid w:val="00AC429E"/>
    <w:rsid w:val="00AC47F1"/>
    <w:rsid w:val="00AC7B48"/>
    <w:rsid w:val="00AD40FE"/>
    <w:rsid w:val="00AD5A5A"/>
    <w:rsid w:val="00AD5BFA"/>
    <w:rsid w:val="00AD6B85"/>
    <w:rsid w:val="00AF67AB"/>
    <w:rsid w:val="00AF6EFD"/>
    <w:rsid w:val="00B02207"/>
    <w:rsid w:val="00B033ED"/>
    <w:rsid w:val="00B07CEA"/>
    <w:rsid w:val="00B10871"/>
    <w:rsid w:val="00B25B8F"/>
    <w:rsid w:val="00B26F61"/>
    <w:rsid w:val="00B32DE2"/>
    <w:rsid w:val="00B351C2"/>
    <w:rsid w:val="00B36BF8"/>
    <w:rsid w:val="00B37179"/>
    <w:rsid w:val="00B37799"/>
    <w:rsid w:val="00B41C71"/>
    <w:rsid w:val="00B446FF"/>
    <w:rsid w:val="00B44C0A"/>
    <w:rsid w:val="00B505C1"/>
    <w:rsid w:val="00B608EE"/>
    <w:rsid w:val="00B65396"/>
    <w:rsid w:val="00B66A56"/>
    <w:rsid w:val="00B70140"/>
    <w:rsid w:val="00B73E3B"/>
    <w:rsid w:val="00B77AB5"/>
    <w:rsid w:val="00B83957"/>
    <w:rsid w:val="00B86A41"/>
    <w:rsid w:val="00B9223B"/>
    <w:rsid w:val="00B92E44"/>
    <w:rsid w:val="00B93B96"/>
    <w:rsid w:val="00B954FB"/>
    <w:rsid w:val="00BA2C81"/>
    <w:rsid w:val="00BA41F1"/>
    <w:rsid w:val="00BB2746"/>
    <w:rsid w:val="00BB2AC3"/>
    <w:rsid w:val="00BB5756"/>
    <w:rsid w:val="00BB59BE"/>
    <w:rsid w:val="00BB7B8E"/>
    <w:rsid w:val="00BC5CA9"/>
    <w:rsid w:val="00BE3FF9"/>
    <w:rsid w:val="00BF105E"/>
    <w:rsid w:val="00BF6BD4"/>
    <w:rsid w:val="00BF708A"/>
    <w:rsid w:val="00C036CE"/>
    <w:rsid w:val="00C07078"/>
    <w:rsid w:val="00C076EA"/>
    <w:rsid w:val="00C13C75"/>
    <w:rsid w:val="00C214ED"/>
    <w:rsid w:val="00C22460"/>
    <w:rsid w:val="00C227C9"/>
    <w:rsid w:val="00C2451E"/>
    <w:rsid w:val="00C253CC"/>
    <w:rsid w:val="00C2552F"/>
    <w:rsid w:val="00C37825"/>
    <w:rsid w:val="00C4529E"/>
    <w:rsid w:val="00C47D16"/>
    <w:rsid w:val="00C53AC4"/>
    <w:rsid w:val="00C61366"/>
    <w:rsid w:val="00C64C8D"/>
    <w:rsid w:val="00C65EF8"/>
    <w:rsid w:val="00C87390"/>
    <w:rsid w:val="00C9171C"/>
    <w:rsid w:val="00C91726"/>
    <w:rsid w:val="00C91D3F"/>
    <w:rsid w:val="00CA4016"/>
    <w:rsid w:val="00CB1D3B"/>
    <w:rsid w:val="00CB6F28"/>
    <w:rsid w:val="00CC67D0"/>
    <w:rsid w:val="00CC6986"/>
    <w:rsid w:val="00CD4C71"/>
    <w:rsid w:val="00CF325A"/>
    <w:rsid w:val="00CF4CF1"/>
    <w:rsid w:val="00D02B37"/>
    <w:rsid w:val="00D04875"/>
    <w:rsid w:val="00D0713A"/>
    <w:rsid w:val="00D21E37"/>
    <w:rsid w:val="00D23521"/>
    <w:rsid w:val="00D2703E"/>
    <w:rsid w:val="00D44748"/>
    <w:rsid w:val="00D45EE0"/>
    <w:rsid w:val="00D47658"/>
    <w:rsid w:val="00D47FA2"/>
    <w:rsid w:val="00D6098A"/>
    <w:rsid w:val="00D645EE"/>
    <w:rsid w:val="00D648AE"/>
    <w:rsid w:val="00D70215"/>
    <w:rsid w:val="00D748F0"/>
    <w:rsid w:val="00D763CD"/>
    <w:rsid w:val="00D85BA9"/>
    <w:rsid w:val="00D87BB8"/>
    <w:rsid w:val="00D91EDB"/>
    <w:rsid w:val="00D9206E"/>
    <w:rsid w:val="00D93CE0"/>
    <w:rsid w:val="00DA3123"/>
    <w:rsid w:val="00DA4A9E"/>
    <w:rsid w:val="00DA6276"/>
    <w:rsid w:val="00DB5CE7"/>
    <w:rsid w:val="00DC24ED"/>
    <w:rsid w:val="00DD2B4D"/>
    <w:rsid w:val="00DD368E"/>
    <w:rsid w:val="00DD53B6"/>
    <w:rsid w:val="00DD68BE"/>
    <w:rsid w:val="00DE21ED"/>
    <w:rsid w:val="00DF3FD1"/>
    <w:rsid w:val="00E02E89"/>
    <w:rsid w:val="00E072CD"/>
    <w:rsid w:val="00E106F3"/>
    <w:rsid w:val="00E21E60"/>
    <w:rsid w:val="00E22DA5"/>
    <w:rsid w:val="00E40F98"/>
    <w:rsid w:val="00E426CF"/>
    <w:rsid w:val="00E46AF3"/>
    <w:rsid w:val="00E5232C"/>
    <w:rsid w:val="00E630AA"/>
    <w:rsid w:val="00E64348"/>
    <w:rsid w:val="00E65B11"/>
    <w:rsid w:val="00E673EC"/>
    <w:rsid w:val="00E717EA"/>
    <w:rsid w:val="00E73FED"/>
    <w:rsid w:val="00E774EC"/>
    <w:rsid w:val="00E77A15"/>
    <w:rsid w:val="00E77F07"/>
    <w:rsid w:val="00E801CF"/>
    <w:rsid w:val="00E83CFA"/>
    <w:rsid w:val="00E92A40"/>
    <w:rsid w:val="00E9393A"/>
    <w:rsid w:val="00E93FA7"/>
    <w:rsid w:val="00E940B7"/>
    <w:rsid w:val="00EA2779"/>
    <w:rsid w:val="00EB09A2"/>
    <w:rsid w:val="00EC120D"/>
    <w:rsid w:val="00EC1A2B"/>
    <w:rsid w:val="00EC4B8F"/>
    <w:rsid w:val="00EC7611"/>
    <w:rsid w:val="00ED15DC"/>
    <w:rsid w:val="00ED2BC8"/>
    <w:rsid w:val="00ED5C0B"/>
    <w:rsid w:val="00ED7344"/>
    <w:rsid w:val="00ED7378"/>
    <w:rsid w:val="00EE38A0"/>
    <w:rsid w:val="00EE6C59"/>
    <w:rsid w:val="00EF0946"/>
    <w:rsid w:val="00EF3652"/>
    <w:rsid w:val="00EF63C4"/>
    <w:rsid w:val="00EF759E"/>
    <w:rsid w:val="00F07937"/>
    <w:rsid w:val="00F07C2D"/>
    <w:rsid w:val="00F12293"/>
    <w:rsid w:val="00F13CF2"/>
    <w:rsid w:val="00F200EA"/>
    <w:rsid w:val="00F22B20"/>
    <w:rsid w:val="00F25BA0"/>
    <w:rsid w:val="00F3120C"/>
    <w:rsid w:val="00F329AE"/>
    <w:rsid w:val="00F40CAF"/>
    <w:rsid w:val="00F60CDB"/>
    <w:rsid w:val="00F67C78"/>
    <w:rsid w:val="00F72254"/>
    <w:rsid w:val="00F72BA9"/>
    <w:rsid w:val="00F83276"/>
    <w:rsid w:val="00F91FFA"/>
    <w:rsid w:val="00F95747"/>
    <w:rsid w:val="00F95828"/>
    <w:rsid w:val="00FA2D71"/>
    <w:rsid w:val="00FA48F8"/>
    <w:rsid w:val="00FA77C4"/>
    <w:rsid w:val="00FC1D8D"/>
    <w:rsid w:val="00FC3211"/>
    <w:rsid w:val="00FF1E1F"/>
    <w:rsid w:val="00FF4A7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954FB"/>
    <w:rPr>
      <w:b/>
      <w:bCs/>
    </w:rPr>
  </w:style>
  <w:style w:type="paragraph" w:styleId="a4">
    <w:name w:val="List Paragraph"/>
    <w:basedOn w:val="a"/>
    <w:uiPriority w:val="34"/>
    <w:qFormat/>
    <w:rsid w:val="00B954FB"/>
    <w:pPr>
      <w:spacing w:after="0"/>
      <w:ind w:left="720"/>
      <w:contextualSpacing/>
    </w:pPr>
    <w:rPr>
      <w:rFonts w:ascii="Times New Roman" w:eastAsia="Calibr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954FB"/>
    <w:rPr>
      <w:b/>
      <w:bCs/>
    </w:rPr>
  </w:style>
  <w:style w:type="paragraph" w:styleId="a4">
    <w:name w:val="List Paragraph"/>
    <w:basedOn w:val="a"/>
    <w:uiPriority w:val="34"/>
    <w:qFormat/>
    <w:rsid w:val="00B954FB"/>
    <w:pPr>
      <w:spacing w:after="0"/>
      <w:ind w:left="720"/>
      <w:contextualSpacing/>
    </w:pPr>
    <w:rPr>
      <w:rFonts w:ascii="Times New Roman" w:eastAsia="Calibr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9220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2020-07-22T20:12:00Z</dcterms:created>
  <dcterms:modified xsi:type="dcterms:W3CDTF">2020-07-22T20:14:00Z</dcterms:modified>
</cp:coreProperties>
</file>